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98AAD" w14:textId="77777777" w:rsidR="001A345F" w:rsidRDefault="00547433">
      <w:pPr>
        <w:pBdr>
          <w:bottom w:val="single" w:sz="18" w:space="6" w:color="1F3864"/>
        </w:pBdr>
        <w:spacing w:after="80"/>
      </w:pPr>
      <w:r>
        <w:rPr>
          <w:b/>
          <w:bCs/>
          <w:color w:val="1F3864"/>
          <w:sz w:val="36"/>
          <w:szCs w:val="36"/>
        </w:rPr>
        <w:t>추천 채용 관련 필수 정보</w:t>
      </w:r>
    </w:p>
    <w:p w14:paraId="23D98AAE" w14:textId="77777777" w:rsidR="001A345F" w:rsidRDefault="00547433">
      <w:pPr>
        <w:spacing w:before="60" w:after="140"/>
      </w:pPr>
      <w:proofErr w:type="spellStart"/>
      <w:r>
        <w:rPr>
          <w:color w:val="5A6B85"/>
        </w:rPr>
        <w:t>아남전자</w:t>
      </w:r>
      <w:proofErr w:type="spellEnd"/>
      <w:r>
        <w:rPr>
          <w:color w:val="5A6B85"/>
        </w:rPr>
        <w:t>㈜ · 연구소 회로설계</w:t>
      </w:r>
    </w:p>
    <w:tbl>
      <w:tblPr>
        <w:tblW w:w="99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00"/>
        <w:gridCol w:w="8006"/>
      </w:tblGrid>
      <w:tr w:rsidR="001A345F" w14:paraId="23D98AB1" w14:textId="77777777">
        <w:trPr>
          <w:cantSplit/>
        </w:trPr>
        <w:tc>
          <w:tcPr>
            <w:tcW w:w="1900" w:type="dxa"/>
            <w:tcBorders>
              <w:top w:val="single" w:sz="4" w:space="0" w:color="B4C2D9"/>
              <w:left w:val="single" w:sz="4" w:space="0" w:color="B4C2D9"/>
              <w:bottom w:val="single" w:sz="4" w:space="0" w:color="B4C2D9"/>
              <w:right w:val="single" w:sz="4" w:space="0" w:color="B4C2D9"/>
            </w:tcBorders>
            <w:shd w:val="clear" w:color="auto" w:fill="E8EEF7"/>
            <w:tcMar>
              <w:top w:w="50" w:type="dxa"/>
              <w:left w:w="100" w:type="dxa"/>
              <w:bottom w:w="50" w:type="dxa"/>
              <w:right w:w="100" w:type="dxa"/>
            </w:tcMar>
            <w:vAlign w:val="center"/>
          </w:tcPr>
          <w:p w14:paraId="23D98AAF" w14:textId="77777777" w:rsidR="001A345F" w:rsidRDefault="00547433">
            <w:pPr>
              <w:spacing w:before="20" w:after="20" w:line="276" w:lineRule="auto"/>
              <w:jc w:val="center"/>
            </w:pPr>
            <w:r>
              <w:rPr>
                <w:b/>
                <w:bCs/>
                <w:color w:val="1F3864"/>
              </w:rPr>
              <w:t>기업명</w:t>
            </w:r>
          </w:p>
        </w:tc>
        <w:tc>
          <w:tcPr>
            <w:tcW w:w="8006" w:type="dxa"/>
            <w:tcBorders>
              <w:top w:val="single" w:sz="4" w:space="0" w:color="B4C2D9"/>
              <w:left w:val="single" w:sz="4" w:space="0" w:color="B4C2D9"/>
              <w:bottom w:val="single" w:sz="4" w:space="0" w:color="B4C2D9"/>
              <w:right w:val="single" w:sz="4" w:space="0" w:color="B4C2D9"/>
            </w:tcBorders>
            <w:tcMar>
              <w:top w:w="50" w:type="dxa"/>
              <w:left w:w="160" w:type="dxa"/>
              <w:bottom w:w="50" w:type="dxa"/>
              <w:right w:w="140" w:type="dxa"/>
            </w:tcMar>
            <w:vAlign w:val="center"/>
          </w:tcPr>
          <w:p w14:paraId="23D98AB0" w14:textId="77777777" w:rsidR="001A345F" w:rsidRDefault="00547433">
            <w:pPr>
              <w:spacing w:before="20" w:after="20" w:line="276" w:lineRule="auto"/>
            </w:pPr>
            <w:proofErr w:type="spellStart"/>
            <w:r>
              <w:rPr>
                <w:b/>
                <w:bCs/>
                <w:sz w:val="22"/>
                <w:szCs w:val="22"/>
              </w:rPr>
              <w:t>아남전자</w:t>
            </w:r>
            <w:proofErr w:type="spellEnd"/>
            <w:r>
              <w:rPr>
                <w:b/>
                <w:bCs/>
                <w:sz w:val="22"/>
                <w:szCs w:val="22"/>
              </w:rPr>
              <w:t>㈜</w:t>
            </w:r>
          </w:p>
        </w:tc>
      </w:tr>
      <w:tr w:rsidR="001A345F" w14:paraId="23D98AB4" w14:textId="77777777">
        <w:trPr>
          <w:cantSplit/>
        </w:trPr>
        <w:tc>
          <w:tcPr>
            <w:tcW w:w="1900" w:type="dxa"/>
            <w:tcBorders>
              <w:top w:val="single" w:sz="4" w:space="0" w:color="B4C2D9"/>
              <w:left w:val="single" w:sz="4" w:space="0" w:color="B4C2D9"/>
              <w:bottom w:val="single" w:sz="4" w:space="0" w:color="B4C2D9"/>
              <w:right w:val="single" w:sz="4" w:space="0" w:color="B4C2D9"/>
            </w:tcBorders>
            <w:shd w:val="clear" w:color="auto" w:fill="E8EEF7"/>
            <w:tcMar>
              <w:top w:w="50" w:type="dxa"/>
              <w:left w:w="100" w:type="dxa"/>
              <w:bottom w:w="50" w:type="dxa"/>
              <w:right w:w="100" w:type="dxa"/>
            </w:tcMar>
            <w:vAlign w:val="center"/>
          </w:tcPr>
          <w:p w14:paraId="23D98AB2" w14:textId="77777777" w:rsidR="001A345F" w:rsidRDefault="00547433">
            <w:pPr>
              <w:spacing w:before="20" w:after="20" w:line="276" w:lineRule="auto"/>
              <w:jc w:val="center"/>
            </w:pPr>
            <w:r>
              <w:rPr>
                <w:b/>
                <w:bCs/>
                <w:color w:val="1F3864"/>
              </w:rPr>
              <w:t>기업소개</w:t>
            </w:r>
          </w:p>
        </w:tc>
        <w:tc>
          <w:tcPr>
            <w:tcW w:w="8006" w:type="dxa"/>
            <w:tcBorders>
              <w:top w:val="single" w:sz="4" w:space="0" w:color="B4C2D9"/>
              <w:left w:val="single" w:sz="4" w:space="0" w:color="B4C2D9"/>
              <w:bottom w:val="single" w:sz="4" w:space="0" w:color="B4C2D9"/>
              <w:right w:val="single" w:sz="4" w:space="0" w:color="B4C2D9"/>
            </w:tcBorders>
            <w:tcMar>
              <w:top w:w="50" w:type="dxa"/>
              <w:left w:w="160" w:type="dxa"/>
              <w:bottom w:w="50" w:type="dxa"/>
              <w:right w:w="140" w:type="dxa"/>
            </w:tcMar>
            <w:vAlign w:val="center"/>
          </w:tcPr>
          <w:p w14:paraId="23D98AB3" w14:textId="6F6A5E6C" w:rsidR="001A345F" w:rsidRDefault="00547433">
            <w:pPr>
              <w:spacing w:before="20" w:after="20" w:line="276" w:lineRule="auto"/>
              <w:jc w:val="both"/>
            </w:pPr>
            <w:proofErr w:type="spellStart"/>
            <w:r>
              <w:t>아남전자는</w:t>
            </w:r>
            <w:proofErr w:type="spellEnd"/>
            <w:r>
              <w:t xml:space="preserve"> 197</w:t>
            </w:r>
            <w:r w:rsidR="0057467E">
              <w:rPr>
                <w:rFonts w:hint="eastAsia"/>
              </w:rPr>
              <w:t>3</w:t>
            </w:r>
            <w:r>
              <w:t xml:space="preserve">년 설립 이래 대한민국 오디오 산업을 이끌어온 글로벌 AV(Audio Video) 전문 기업입니다. 세계적인 오디오 브랜드들의 전략적 ODM/OEM 파트너로서 Bluetooth/AI 스피커, 사운드바, </w:t>
            </w:r>
            <w:proofErr w:type="spellStart"/>
            <w:r>
              <w:t>홈시어터</w:t>
            </w:r>
            <w:proofErr w:type="spellEnd"/>
            <w:r>
              <w:t xml:space="preserve"> 등 high-end 오디오 제품을 개발·생산하고 있습니다. 축적된 디지털 오디오 기술력과 글로벌 제조 경쟁력을 바탕으로 스마트 오디오 시장을 선도하고 있습니다. 최근에는 신사업을 위해 EMS 사업을 추진 중이며, CVTE, Samsung의 자회사 Harman, Sony 등 굵직한 기업들이 고객사로 있습니다.</w:t>
            </w:r>
          </w:p>
        </w:tc>
      </w:tr>
      <w:tr w:rsidR="001A345F" w14:paraId="23D98AB7" w14:textId="77777777">
        <w:trPr>
          <w:cantSplit/>
        </w:trPr>
        <w:tc>
          <w:tcPr>
            <w:tcW w:w="1900" w:type="dxa"/>
            <w:tcBorders>
              <w:top w:val="single" w:sz="4" w:space="0" w:color="B4C2D9"/>
              <w:left w:val="single" w:sz="4" w:space="0" w:color="B4C2D9"/>
              <w:bottom w:val="single" w:sz="4" w:space="0" w:color="B4C2D9"/>
              <w:right w:val="single" w:sz="4" w:space="0" w:color="B4C2D9"/>
            </w:tcBorders>
            <w:shd w:val="clear" w:color="auto" w:fill="E8EEF7"/>
            <w:tcMar>
              <w:top w:w="50" w:type="dxa"/>
              <w:left w:w="100" w:type="dxa"/>
              <w:bottom w:w="50" w:type="dxa"/>
              <w:right w:w="100" w:type="dxa"/>
            </w:tcMar>
            <w:vAlign w:val="center"/>
          </w:tcPr>
          <w:p w14:paraId="23D98AB5" w14:textId="77777777" w:rsidR="001A345F" w:rsidRDefault="00547433">
            <w:pPr>
              <w:spacing w:before="20" w:after="20" w:line="276" w:lineRule="auto"/>
              <w:jc w:val="center"/>
            </w:pPr>
            <w:r>
              <w:rPr>
                <w:b/>
                <w:bCs/>
                <w:color w:val="1F3864"/>
              </w:rPr>
              <w:t>기업 홈페이지</w:t>
            </w:r>
          </w:p>
        </w:tc>
        <w:tc>
          <w:tcPr>
            <w:tcW w:w="8006" w:type="dxa"/>
            <w:tcBorders>
              <w:top w:val="single" w:sz="4" w:space="0" w:color="B4C2D9"/>
              <w:left w:val="single" w:sz="4" w:space="0" w:color="B4C2D9"/>
              <w:bottom w:val="single" w:sz="4" w:space="0" w:color="B4C2D9"/>
              <w:right w:val="single" w:sz="4" w:space="0" w:color="B4C2D9"/>
            </w:tcBorders>
            <w:tcMar>
              <w:top w:w="50" w:type="dxa"/>
              <w:left w:w="160" w:type="dxa"/>
              <w:bottom w:w="50" w:type="dxa"/>
              <w:right w:w="140" w:type="dxa"/>
            </w:tcMar>
            <w:vAlign w:val="center"/>
          </w:tcPr>
          <w:p w14:paraId="23D98AB6" w14:textId="77777777" w:rsidR="001A345F" w:rsidRDefault="00547433">
            <w:pPr>
              <w:spacing w:before="20" w:after="20" w:line="276" w:lineRule="auto"/>
            </w:pPr>
            <w:hyperlink r:id="rId7" w:history="1">
              <w:r>
                <w:rPr>
                  <w:color w:val="0563C1"/>
                  <w:u w:val="single"/>
                </w:rPr>
                <w:t>www.aname.co.kr</w:t>
              </w:r>
            </w:hyperlink>
          </w:p>
        </w:tc>
      </w:tr>
      <w:tr w:rsidR="001A345F" w14:paraId="23D98ABA" w14:textId="77777777">
        <w:trPr>
          <w:cantSplit/>
        </w:trPr>
        <w:tc>
          <w:tcPr>
            <w:tcW w:w="1900" w:type="dxa"/>
            <w:tcBorders>
              <w:top w:val="single" w:sz="4" w:space="0" w:color="B4C2D9"/>
              <w:left w:val="single" w:sz="4" w:space="0" w:color="B4C2D9"/>
              <w:bottom w:val="single" w:sz="4" w:space="0" w:color="B4C2D9"/>
              <w:right w:val="single" w:sz="4" w:space="0" w:color="B4C2D9"/>
            </w:tcBorders>
            <w:shd w:val="clear" w:color="auto" w:fill="E8EEF7"/>
            <w:tcMar>
              <w:top w:w="50" w:type="dxa"/>
              <w:left w:w="100" w:type="dxa"/>
              <w:bottom w:w="50" w:type="dxa"/>
              <w:right w:w="100" w:type="dxa"/>
            </w:tcMar>
            <w:vAlign w:val="center"/>
          </w:tcPr>
          <w:p w14:paraId="23D98AB8" w14:textId="77777777" w:rsidR="001A345F" w:rsidRDefault="00547433">
            <w:pPr>
              <w:spacing w:before="20" w:after="20" w:line="276" w:lineRule="auto"/>
              <w:jc w:val="center"/>
            </w:pPr>
            <w:r>
              <w:rPr>
                <w:b/>
                <w:bCs/>
                <w:color w:val="1F3864"/>
              </w:rPr>
              <w:t>채용 부문(직무)</w:t>
            </w:r>
          </w:p>
        </w:tc>
        <w:tc>
          <w:tcPr>
            <w:tcW w:w="8006" w:type="dxa"/>
            <w:tcBorders>
              <w:top w:val="single" w:sz="4" w:space="0" w:color="B4C2D9"/>
              <w:left w:val="single" w:sz="4" w:space="0" w:color="B4C2D9"/>
              <w:bottom w:val="single" w:sz="4" w:space="0" w:color="B4C2D9"/>
              <w:right w:val="single" w:sz="4" w:space="0" w:color="B4C2D9"/>
            </w:tcBorders>
            <w:tcMar>
              <w:top w:w="50" w:type="dxa"/>
              <w:left w:w="160" w:type="dxa"/>
              <w:bottom w:w="50" w:type="dxa"/>
              <w:right w:w="140" w:type="dxa"/>
            </w:tcMar>
            <w:vAlign w:val="center"/>
          </w:tcPr>
          <w:p w14:paraId="23D98AB9" w14:textId="77777777" w:rsidR="001A345F" w:rsidRDefault="00547433">
            <w:pPr>
              <w:spacing w:before="20" w:after="20" w:line="276" w:lineRule="auto"/>
            </w:pPr>
            <w:r>
              <w:rPr>
                <w:b/>
                <w:bCs/>
              </w:rPr>
              <w:t>연구소 회로설계</w:t>
            </w:r>
          </w:p>
        </w:tc>
      </w:tr>
      <w:tr w:rsidR="001A345F" w14:paraId="23D98ABD" w14:textId="77777777">
        <w:trPr>
          <w:cantSplit/>
        </w:trPr>
        <w:tc>
          <w:tcPr>
            <w:tcW w:w="1900" w:type="dxa"/>
            <w:tcBorders>
              <w:top w:val="single" w:sz="4" w:space="0" w:color="B4C2D9"/>
              <w:left w:val="single" w:sz="4" w:space="0" w:color="B4C2D9"/>
              <w:bottom w:val="single" w:sz="4" w:space="0" w:color="B4C2D9"/>
              <w:right w:val="single" w:sz="4" w:space="0" w:color="B4C2D9"/>
            </w:tcBorders>
            <w:shd w:val="clear" w:color="auto" w:fill="E8EEF7"/>
            <w:tcMar>
              <w:top w:w="50" w:type="dxa"/>
              <w:left w:w="100" w:type="dxa"/>
              <w:bottom w:w="50" w:type="dxa"/>
              <w:right w:w="100" w:type="dxa"/>
            </w:tcMar>
            <w:vAlign w:val="center"/>
          </w:tcPr>
          <w:p w14:paraId="23D98ABB" w14:textId="77777777" w:rsidR="001A345F" w:rsidRDefault="00547433">
            <w:pPr>
              <w:spacing w:before="20" w:after="20" w:line="276" w:lineRule="auto"/>
              <w:jc w:val="center"/>
            </w:pPr>
            <w:r>
              <w:rPr>
                <w:b/>
                <w:bCs/>
                <w:color w:val="1F3864"/>
              </w:rPr>
              <w:t>자격 요건</w:t>
            </w:r>
          </w:p>
        </w:tc>
        <w:tc>
          <w:tcPr>
            <w:tcW w:w="8006" w:type="dxa"/>
            <w:tcBorders>
              <w:top w:val="single" w:sz="4" w:space="0" w:color="B4C2D9"/>
              <w:left w:val="single" w:sz="4" w:space="0" w:color="B4C2D9"/>
              <w:bottom w:val="single" w:sz="4" w:space="0" w:color="B4C2D9"/>
              <w:right w:val="single" w:sz="4" w:space="0" w:color="B4C2D9"/>
            </w:tcBorders>
            <w:tcMar>
              <w:top w:w="50" w:type="dxa"/>
              <w:left w:w="160" w:type="dxa"/>
              <w:bottom w:w="50" w:type="dxa"/>
              <w:right w:w="140" w:type="dxa"/>
            </w:tcMar>
            <w:vAlign w:val="center"/>
          </w:tcPr>
          <w:p w14:paraId="23D98ABC" w14:textId="77777777" w:rsidR="001A345F" w:rsidRDefault="00547433">
            <w:pPr>
              <w:spacing w:before="20" w:after="20" w:line="276" w:lineRule="auto"/>
            </w:pPr>
            <w:r>
              <w:t>예) 기졸업자 또는 졸업예정자</w:t>
            </w:r>
          </w:p>
        </w:tc>
      </w:tr>
      <w:tr w:rsidR="001A345F" w14:paraId="23D98AC5" w14:textId="77777777">
        <w:trPr>
          <w:cantSplit/>
        </w:trPr>
        <w:tc>
          <w:tcPr>
            <w:tcW w:w="1900" w:type="dxa"/>
            <w:tcBorders>
              <w:top w:val="single" w:sz="4" w:space="0" w:color="B4C2D9"/>
              <w:left w:val="single" w:sz="4" w:space="0" w:color="B4C2D9"/>
              <w:bottom w:val="single" w:sz="4" w:space="0" w:color="B4C2D9"/>
              <w:right w:val="single" w:sz="4" w:space="0" w:color="B4C2D9"/>
            </w:tcBorders>
            <w:shd w:val="clear" w:color="auto" w:fill="E8EEF7"/>
            <w:tcMar>
              <w:top w:w="50" w:type="dxa"/>
              <w:left w:w="100" w:type="dxa"/>
              <w:bottom w:w="50" w:type="dxa"/>
              <w:right w:w="100" w:type="dxa"/>
            </w:tcMar>
            <w:vAlign w:val="center"/>
          </w:tcPr>
          <w:p w14:paraId="23D98ABE" w14:textId="77777777" w:rsidR="001A345F" w:rsidRDefault="00547433">
            <w:pPr>
              <w:spacing w:before="20" w:after="20" w:line="276" w:lineRule="auto"/>
              <w:jc w:val="center"/>
            </w:pPr>
            <w:r>
              <w:rPr>
                <w:b/>
                <w:bCs/>
                <w:color w:val="1F3864"/>
              </w:rPr>
              <w:t>우대 사항</w:t>
            </w:r>
          </w:p>
          <w:p w14:paraId="23D98ABF" w14:textId="77777777" w:rsidR="001A345F" w:rsidRDefault="00547433">
            <w:pPr>
              <w:spacing w:before="20" w:after="20" w:line="276" w:lineRule="auto"/>
              <w:jc w:val="center"/>
            </w:pPr>
            <w:r>
              <w:rPr>
                <w:color w:val="5A6B85"/>
                <w:sz w:val="16"/>
                <w:szCs w:val="16"/>
              </w:rPr>
              <w:t>(전공, 어학, 자격증 등)</w:t>
            </w:r>
          </w:p>
        </w:tc>
        <w:tc>
          <w:tcPr>
            <w:tcW w:w="8006" w:type="dxa"/>
            <w:tcBorders>
              <w:top w:val="single" w:sz="4" w:space="0" w:color="B4C2D9"/>
              <w:left w:val="single" w:sz="4" w:space="0" w:color="B4C2D9"/>
              <w:bottom w:val="single" w:sz="4" w:space="0" w:color="B4C2D9"/>
              <w:right w:val="single" w:sz="4" w:space="0" w:color="B4C2D9"/>
            </w:tcBorders>
            <w:tcMar>
              <w:top w:w="50" w:type="dxa"/>
              <w:left w:w="160" w:type="dxa"/>
              <w:bottom w:w="50" w:type="dxa"/>
              <w:right w:w="140" w:type="dxa"/>
            </w:tcMar>
            <w:vAlign w:val="center"/>
          </w:tcPr>
          <w:p w14:paraId="23D98AC0" w14:textId="77777777" w:rsidR="001A345F" w:rsidRDefault="00547433">
            <w:pPr>
              <w:pStyle w:val="a4"/>
              <w:numPr>
                <w:ilvl w:val="0"/>
                <w:numId w:val="2"/>
              </w:numPr>
              <w:spacing w:before="10" w:after="10" w:line="276" w:lineRule="auto"/>
            </w:pPr>
            <w:r>
              <w:t xml:space="preserve">PCB CAD 및 시뮬레이션 툴 기초 활용 </w:t>
            </w:r>
            <w:proofErr w:type="spellStart"/>
            <w:r>
              <w:t>가능자</w:t>
            </w:r>
            <w:proofErr w:type="spellEnd"/>
          </w:p>
          <w:p w14:paraId="23D98AC1" w14:textId="77777777" w:rsidR="001A345F" w:rsidRDefault="00547433">
            <w:pPr>
              <w:pStyle w:val="a4"/>
              <w:numPr>
                <w:ilvl w:val="0"/>
                <w:numId w:val="2"/>
              </w:numPr>
              <w:spacing w:before="10" w:after="10" w:line="276" w:lineRule="auto"/>
            </w:pPr>
            <w:r>
              <w:t>오디오 관련 기기 및 소형 가전 프로젝트 경험자</w:t>
            </w:r>
          </w:p>
          <w:p w14:paraId="23D98AC2" w14:textId="77777777" w:rsidR="001A345F" w:rsidRDefault="00547433">
            <w:pPr>
              <w:pStyle w:val="a4"/>
              <w:numPr>
                <w:ilvl w:val="0"/>
                <w:numId w:val="2"/>
              </w:numPr>
              <w:spacing w:before="10" w:after="10" w:line="276" w:lineRule="auto"/>
            </w:pPr>
            <w:r>
              <w:t>전원(SMPS) 및 배터리 회로에 대한 기초 지식 보유자</w:t>
            </w:r>
          </w:p>
          <w:p w14:paraId="23D98AC3" w14:textId="77777777" w:rsidR="001A345F" w:rsidRDefault="00547433">
            <w:pPr>
              <w:pStyle w:val="a4"/>
              <w:numPr>
                <w:ilvl w:val="0"/>
                <w:numId w:val="2"/>
              </w:numPr>
              <w:spacing w:before="10" w:after="10" w:line="276" w:lineRule="auto"/>
            </w:pPr>
            <w:r>
              <w:t>고속충전 및 전원 관련 회로 프로젝트 경험자</w:t>
            </w:r>
          </w:p>
          <w:p w14:paraId="23D98AC4" w14:textId="77777777" w:rsidR="001A345F" w:rsidRDefault="00547433">
            <w:pPr>
              <w:pStyle w:val="a4"/>
              <w:numPr>
                <w:ilvl w:val="0"/>
                <w:numId w:val="2"/>
              </w:numPr>
              <w:spacing w:before="10" w:after="10" w:line="276" w:lineRule="auto"/>
            </w:pPr>
            <w:r>
              <w:t xml:space="preserve">영어 또는 일본어 회화 </w:t>
            </w:r>
            <w:proofErr w:type="spellStart"/>
            <w:r>
              <w:t>가능자</w:t>
            </w:r>
            <w:proofErr w:type="spellEnd"/>
            <w:r>
              <w:t xml:space="preserve"> 우대</w:t>
            </w:r>
          </w:p>
        </w:tc>
      </w:tr>
      <w:tr w:rsidR="001A345F" w14:paraId="23D98ACA" w14:textId="77777777">
        <w:trPr>
          <w:cantSplit/>
        </w:trPr>
        <w:tc>
          <w:tcPr>
            <w:tcW w:w="1900" w:type="dxa"/>
            <w:tcBorders>
              <w:top w:val="single" w:sz="4" w:space="0" w:color="B4C2D9"/>
              <w:left w:val="single" w:sz="4" w:space="0" w:color="B4C2D9"/>
              <w:bottom w:val="single" w:sz="4" w:space="0" w:color="B4C2D9"/>
              <w:right w:val="single" w:sz="4" w:space="0" w:color="B4C2D9"/>
            </w:tcBorders>
            <w:shd w:val="clear" w:color="auto" w:fill="E8EEF7"/>
            <w:tcMar>
              <w:top w:w="50" w:type="dxa"/>
              <w:left w:w="100" w:type="dxa"/>
              <w:bottom w:w="50" w:type="dxa"/>
              <w:right w:w="100" w:type="dxa"/>
            </w:tcMar>
            <w:vAlign w:val="center"/>
          </w:tcPr>
          <w:p w14:paraId="23D98AC6" w14:textId="77777777" w:rsidR="001A345F" w:rsidRDefault="00547433">
            <w:pPr>
              <w:spacing w:before="20" w:after="20" w:line="276" w:lineRule="auto"/>
              <w:jc w:val="center"/>
            </w:pPr>
            <w:r>
              <w:rPr>
                <w:b/>
                <w:bCs/>
                <w:color w:val="1F3864"/>
              </w:rPr>
              <w:t>담당 업무(상세)</w:t>
            </w:r>
          </w:p>
        </w:tc>
        <w:tc>
          <w:tcPr>
            <w:tcW w:w="8006" w:type="dxa"/>
            <w:tcBorders>
              <w:top w:val="single" w:sz="4" w:space="0" w:color="B4C2D9"/>
              <w:left w:val="single" w:sz="4" w:space="0" w:color="B4C2D9"/>
              <w:bottom w:val="single" w:sz="4" w:space="0" w:color="B4C2D9"/>
              <w:right w:val="single" w:sz="4" w:space="0" w:color="B4C2D9"/>
            </w:tcBorders>
            <w:tcMar>
              <w:top w:w="50" w:type="dxa"/>
              <w:left w:w="160" w:type="dxa"/>
              <w:bottom w:w="50" w:type="dxa"/>
              <w:right w:w="140" w:type="dxa"/>
            </w:tcMar>
            <w:vAlign w:val="center"/>
          </w:tcPr>
          <w:p w14:paraId="23D98AC7" w14:textId="77777777" w:rsidR="001A345F" w:rsidRDefault="00547433">
            <w:pPr>
              <w:pStyle w:val="a4"/>
              <w:numPr>
                <w:ilvl w:val="0"/>
                <w:numId w:val="2"/>
              </w:numPr>
              <w:spacing w:before="10" w:after="10" w:line="276" w:lineRule="auto"/>
            </w:pPr>
            <w:r>
              <w:t>Bluetooth Speaker, AI Speaker, Soundbar, Consumer Audio 회로설계</w:t>
            </w:r>
          </w:p>
          <w:p w14:paraId="23D98AC8" w14:textId="77777777" w:rsidR="001A345F" w:rsidRDefault="00547433">
            <w:pPr>
              <w:pStyle w:val="a4"/>
              <w:numPr>
                <w:ilvl w:val="0"/>
                <w:numId w:val="2"/>
              </w:numPr>
              <w:spacing w:before="10" w:after="10" w:line="276" w:lineRule="auto"/>
            </w:pPr>
            <w:r>
              <w:t>Conference Call 제품개발</w:t>
            </w:r>
          </w:p>
          <w:p w14:paraId="23D98AC9" w14:textId="77777777" w:rsidR="001A345F" w:rsidRDefault="00547433">
            <w:pPr>
              <w:pStyle w:val="a4"/>
              <w:numPr>
                <w:ilvl w:val="0"/>
                <w:numId w:val="2"/>
              </w:numPr>
              <w:spacing w:before="10" w:after="10" w:line="276" w:lineRule="auto"/>
            </w:pPr>
            <w:r>
              <w:t>Soundbar &amp; Consumer Audio</w:t>
            </w:r>
          </w:p>
        </w:tc>
      </w:tr>
      <w:tr w:rsidR="001A345F" w14:paraId="23D98ACE" w14:textId="77777777">
        <w:trPr>
          <w:cantSplit/>
        </w:trPr>
        <w:tc>
          <w:tcPr>
            <w:tcW w:w="1900" w:type="dxa"/>
            <w:tcBorders>
              <w:top w:val="single" w:sz="4" w:space="0" w:color="B4C2D9"/>
              <w:left w:val="single" w:sz="4" w:space="0" w:color="B4C2D9"/>
              <w:bottom w:val="single" w:sz="4" w:space="0" w:color="B4C2D9"/>
              <w:right w:val="single" w:sz="4" w:space="0" w:color="B4C2D9"/>
            </w:tcBorders>
            <w:shd w:val="clear" w:color="auto" w:fill="E8EEF7"/>
            <w:tcMar>
              <w:top w:w="50" w:type="dxa"/>
              <w:left w:w="100" w:type="dxa"/>
              <w:bottom w:w="50" w:type="dxa"/>
              <w:right w:w="100" w:type="dxa"/>
            </w:tcMar>
            <w:vAlign w:val="center"/>
          </w:tcPr>
          <w:p w14:paraId="23D98ACB" w14:textId="77777777" w:rsidR="001A345F" w:rsidRDefault="00547433">
            <w:pPr>
              <w:spacing w:before="20" w:after="20" w:line="276" w:lineRule="auto"/>
              <w:jc w:val="center"/>
            </w:pPr>
            <w:r>
              <w:rPr>
                <w:b/>
                <w:bCs/>
                <w:color w:val="1F3864"/>
              </w:rPr>
              <w:t>근무 조건</w:t>
            </w:r>
          </w:p>
          <w:p w14:paraId="23D98ACC" w14:textId="77777777" w:rsidR="001A345F" w:rsidRDefault="00547433">
            <w:pPr>
              <w:spacing w:before="20" w:after="20" w:line="276" w:lineRule="auto"/>
              <w:jc w:val="center"/>
            </w:pPr>
            <w:r>
              <w:rPr>
                <w:color w:val="5A6B85"/>
                <w:sz w:val="16"/>
                <w:szCs w:val="16"/>
              </w:rPr>
              <w:t>(고용형태, 근무지, 시간 등)</w:t>
            </w:r>
          </w:p>
        </w:tc>
        <w:tc>
          <w:tcPr>
            <w:tcW w:w="8006" w:type="dxa"/>
            <w:tcBorders>
              <w:top w:val="single" w:sz="4" w:space="0" w:color="B4C2D9"/>
              <w:left w:val="single" w:sz="4" w:space="0" w:color="B4C2D9"/>
              <w:bottom w:val="single" w:sz="4" w:space="0" w:color="B4C2D9"/>
              <w:right w:val="single" w:sz="4" w:space="0" w:color="B4C2D9"/>
            </w:tcBorders>
            <w:tcMar>
              <w:top w:w="50" w:type="dxa"/>
              <w:left w:w="160" w:type="dxa"/>
              <w:bottom w:w="50" w:type="dxa"/>
              <w:right w:w="140" w:type="dxa"/>
            </w:tcMar>
            <w:vAlign w:val="center"/>
          </w:tcPr>
          <w:p w14:paraId="23D98ACD" w14:textId="77777777" w:rsidR="001A345F" w:rsidRDefault="00547433">
            <w:pPr>
              <w:spacing w:before="20" w:after="20" w:line="276" w:lineRule="auto"/>
            </w:pPr>
            <w:r>
              <w:t>정규직 (월~금, 9 to 6)</w:t>
            </w:r>
          </w:p>
        </w:tc>
      </w:tr>
      <w:tr w:rsidR="001A345F" w14:paraId="23D98AD2" w14:textId="77777777">
        <w:trPr>
          <w:cantSplit/>
        </w:trPr>
        <w:tc>
          <w:tcPr>
            <w:tcW w:w="1900" w:type="dxa"/>
            <w:tcBorders>
              <w:top w:val="single" w:sz="4" w:space="0" w:color="B4C2D9"/>
              <w:left w:val="single" w:sz="4" w:space="0" w:color="B4C2D9"/>
              <w:bottom w:val="single" w:sz="4" w:space="0" w:color="B4C2D9"/>
              <w:right w:val="single" w:sz="4" w:space="0" w:color="B4C2D9"/>
            </w:tcBorders>
            <w:shd w:val="clear" w:color="auto" w:fill="E8EEF7"/>
            <w:tcMar>
              <w:top w:w="50" w:type="dxa"/>
              <w:left w:w="100" w:type="dxa"/>
              <w:bottom w:w="50" w:type="dxa"/>
              <w:right w:w="100" w:type="dxa"/>
            </w:tcMar>
            <w:vAlign w:val="center"/>
          </w:tcPr>
          <w:p w14:paraId="23D98ACF" w14:textId="77777777" w:rsidR="001A345F" w:rsidRDefault="00547433">
            <w:pPr>
              <w:spacing w:before="20" w:after="20" w:line="276" w:lineRule="auto"/>
              <w:jc w:val="center"/>
            </w:pPr>
            <w:r>
              <w:rPr>
                <w:b/>
                <w:bCs/>
                <w:color w:val="1F3864"/>
              </w:rPr>
              <w:t>급여 및 복리후생</w:t>
            </w:r>
          </w:p>
        </w:tc>
        <w:tc>
          <w:tcPr>
            <w:tcW w:w="8006" w:type="dxa"/>
            <w:tcBorders>
              <w:top w:val="single" w:sz="4" w:space="0" w:color="B4C2D9"/>
              <w:left w:val="single" w:sz="4" w:space="0" w:color="B4C2D9"/>
              <w:bottom w:val="single" w:sz="4" w:space="0" w:color="B4C2D9"/>
              <w:right w:val="single" w:sz="4" w:space="0" w:color="B4C2D9"/>
            </w:tcBorders>
            <w:tcMar>
              <w:top w:w="50" w:type="dxa"/>
              <w:left w:w="160" w:type="dxa"/>
              <w:bottom w:w="50" w:type="dxa"/>
              <w:right w:w="140" w:type="dxa"/>
            </w:tcMar>
            <w:vAlign w:val="center"/>
          </w:tcPr>
          <w:p w14:paraId="23D98AD0" w14:textId="77777777" w:rsidR="001A345F" w:rsidRDefault="00547433">
            <w:pPr>
              <w:spacing w:before="20" w:after="20" w:line="276" w:lineRule="auto"/>
            </w:pPr>
            <w:r>
              <w:rPr>
                <w:b/>
                <w:bCs/>
              </w:rPr>
              <w:t>3,100만원</w:t>
            </w:r>
          </w:p>
          <w:p w14:paraId="23D98AD1" w14:textId="77777777" w:rsidR="001A345F" w:rsidRDefault="00547433">
            <w:pPr>
              <w:spacing w:before="20" w:after="20" w:line="276" w:lineRule="auto"/>
            </w:pPr>
            <w:r>
              <w:t>점심 및 저녁 식사 제공 · 임직원 자녀 입학금 및 등록금 지원 · 여름 유급휴가 · 경조사 지원 · 우수사원 포상금 · 성과급 지급 · 명절선물</w:t>
            </w:r>
          </w:p>
        </w:tc>
      </w:tr>
      <w:tr w:rsidR="001A345F" w14:paraId="23D98AD6" w14:textId="77777777">
        <w:trPr>
          <w:cantSplit/>
        </w:trPr>
        <w:tc>
          <w:tcPr>
            <w:tcW w:w="1900" w:type="dxa"/>
            <w:tcBorders>
              <w:top w:val="single" w:sz="4" w:space="0" w:color="B4C2D9"/>
              <w:left w:val="single" w:sz="4" w:space="0" w:color="B4C2D9"/>
              <w:bottom w:val="single" w:sz="4" w:space="0" w:color="B4C2D9"/>
              <w:right w:val="single" w:sz="4" w:space="0" w:color="B4C2D9"/>
            </w:tcBorders>
            <w:shd w:val="clear" w:color="auto" w:fill="E8EEF7"/>
            <w:tcMar>
              <w:top w:w="50" w:type="dxa"/>
              <w:left w:w="100" w:type="dxa"/>
              <w:bottom w:w="50" w:type="dxa"/>
              <w:right w:w="100" w:type="dxa"/>
            </w:tcMar>
            <w:vAlign w:val="center"/>
          </w:tcPr>
          <w:p w14:paraId="23D98AD3" w14:textId="77777777" w:rsidR="001A345F" w:rsidRDefault="00547433">
            <w:pPr>
              <w:spacing w:before="20" w:after="20" w:line="276" w:lineRule="auto"/>
              <w:jc w:val="center"/>
            </w:pPr>
            <w:proofErr w:type="spellStart"/>
            <w:r>
              <w:rPr>
                <w:b/>
                <w:bCs/>
                <w:color w:val="1F3864"/>
              </w:rPr>
              <w:t>추천자</w:t>
            </w:r>
            <w:proofErr w:type="spellEnd"/>
            <w:r>
              <w:rPr>
                <w:b/>
                <w:bCs/>
                <w:color w:val="1F3864"/>
              </w:rPr>
              <w:t xml:space="preserve"> 회신일시</w:t>
            </w:r>
          </w:p>
          <w:p w14:paraId="23D98AD4" w14:textId="77777777" w:rsidR="001A345F" w:rsidRDefault="00547433">
            <w:pPr>
              <w:spacing w:before="20" w:after="20" w:line="276" w:lineRule="auto"/>
              <w:jc w:val="center"/>
            </w:pPr>
            <w:r>
              <w:rPr>
                <w:color w:val="5A6B85"/>
                <w:sz w:val="16"/>
                <w:szCs w:val="16"/>
              </w:rPr>
              <w:t>(휴일 제외)</w:t>
            </w:r>
          </w:p>
        </w:tc>
        <w:tc>
          <w:tcPr>
            <w:tcW w:w="8006" w:type="dxa"/>
            <w:tcBorders>
              <w:top w:val="single" w:sz="4" w:space="0" w:color="B4C2D9"/>
              <w:left w:val="single" w:sz="4" w:space="0" w:color="B4C2D9"/>
              <w:bottom w:val="single" w:sz="4" w:space="0" w:color="B4C2D9"/>
              <w:right w:val="single" w:sz="4" w:space="0" w:color="B4C2D9"/>
            </w:tcBorders>
            <w:tcMar>
              <w:top w:w="50" w:type="dxa"/>
              <w:left w:w="160" w:type="dxa"/>
              <w:bottom w:w="50" w:type="dxa"/>
              <w:right w:w="140" w:type="dxa"/>
            </w:tcMar>
            <w:vAlign w:val="center"/>
          </w:tcPr>
          <w:p w14:paraId="23D98AD5" w14:textId="77777777" w:rsidR="001A345F" w:rsidRDefault="00547433">
            <w:pPr>
              <w:spacing w:before="20" w:after="20" w:line="276" w:lineRule="auto"/>
            </w:pPr>
            <w:r>
              <w:t>연내 (12월 31일)</w:t>
            </w:r>
          </w:p>
        </w:tc>
      </w:tr>
      <w:tr w:rsidR="001A345F" w14:paraId="23D98AD9" w14:textId="77777777">
        <w:trPr>
          <w:cantSplit/>
        </w:trPr>
        <w:tc>
          <w:tcPr>
            <w:tcW w:w="1900" w:type="dxa"/>
            <w:tcBorders>
              <w:top w:val="single" w:sz="4" w:space="0" w:color="B4C2D9"/>
              <w:left w:val="single" w:sz="4" w:space="0" w:color="B4C2D9"/>
              <w:bottom w:val="single" w:sz="4" w:space="0" w:color="B4C2D9"/>
              <w:right w:val="single" w:sz="4" w:space="0" w:color="B4C2D9"/>
            </w:tcBorders>
            <w:shd w:val="clear" w:color="auto" w:fill="E8EEF7"/>
            <w:tcMar>
              <w:top w:w="50" w:type="dxa"/>
              <w:left w:w="100" w:type="dxa"/>
              <w:bottom w:w="50" w:type="dxa"/>
              <w:right w:w="100" w:type="dxa"/>
            </w:tcMar>
            <w:vAlign w:val="center"/>
          </w:tcPr>
          <w:p w14:paraId="23D98AD7" w14:textId="77777777" w:rsidR="001A345F" w:rsidRDefault="00547433">
            <w:pPr>
              <w:spacing w:before="20" w:after="20" w:line="276" w:lineRule="auto"/>
              <w:jc w:val="center"/>
            </w:pPr>
            <w:r>
              <w:rPr>
                <w:b/>
                <w:bCs/>
                <w:color w:val="1F3864"/>
              </w:rPr>
              <w:t>추천인원 제한</w:t>
            </w:r>
          </w:p>
        </w:tc>
        <w:tc>
          <w:tcPr>
            <w:tcW w:w="8006" w:type="dxa"/>
            <w:tcBorders>
              <w:top w:val="single" w:sz="4" w:space="0" w:color="B4C2D9"/>
              <w:left w:val="single" w:sz="4" w:space="0" w:color="B4C2D9"/>
              <w:bottom w:val="single" w:sz="4" w:space="0" w:color="B4C2D9"/>
              <w:right w:val="single" w:sz="4" w:space="0" w:color="B4C2D9"/>
            </w:tcBorders>
            <w:tcMar>
              <w:top w:w="50" w:type="dxa"/>
              <w:left w:w="160" w:type="dxa"/>
              <w:bottom w:w="50" w:type="dxa"/>
              <w:right w:w="140" w:type="dxa"/>
            </w:tcMar>
            <w:vAlign w:val="center"/>
          </w:tcPr>
          <w:p w14:paraId="23D98AD8" w14:textId="77777777" w:rsidR="001A345F" w:rsidRDefault="00547433">
            <w:pPr>
              <w:spacing w:before="20" w:after="20" w:line="276" w:lineRule="auto"/>
            </w:pPr>
            <w:r>
              <w:t>없음</w:t>
            </w:r>
          </w:p>
        </w:tc>
      </w:tr>
      <w:tr w:rsidR="001A345F" w14:paraId="23D98ADD" w14:textId="77777777">
        <w:trPr>
          <w:cantSplit/>
        </w:trPr>
        <w:tc>
          <w:tcPr>
            <w:tcW w:w="1900" w:type="dxa"/>
            <w:tcBorders>
              <w:top w:val="single" w:sz="4" w:space="0" w:color="B4C2D9"/>
              <w:left w:val="single" w:sz="4" w:space="0" w:color="B4C2D9"/>
              <w:bottom w:val="single" w:sz="4" w:space="0" w:color="B4C2D9"/>
              <w:right w:val="single" w:sz="4" w:space="0" w:color="B4C2D9"/>
            </w:tcBorders>
            <w:shd w:val="clear" w:color="auto" w:fill="E8EEF7"/>
            <w:tcMar>
              <w:top w:w="50" w:type="dxa"/>
              <w:left w:w="100" w:type="dxa"/>
              <w:bottom w:w="50" w:type="dxa"/>
              <w:right w:w="100" w:type="dxa"/>
            </w:tcMar>
            <w:vAlign w:val="center"/>
          </w:tcPr>
          <w:p w14:paraId="23D98ADA" w14:textId="77777777" w:rsidR="001A345F" w:rsidRDefault="00547433">
            <w:pPr>
              <w:spacing w:before="20" w:after="20" w:line="276" w:lineRule="auto"/>
              <w:jc w:val="center"/>
            </w:pPr>
            <w:r>
              <w:rPr>
                <w:b/>
                <w:bCs/>
                <w:color w:val="1F3864"/>
              </w:rPr>
              <w:t>전형 지원 방법</w:t>
            </w:r>
          </w:p>
          <w:p w14:paraId="23D98ADB" w14:textId="77777777" w:rsidR="001A345F" w:rsidRDefault="00547433">
            <w:pPr>
              <w:spacing w:before="20" w:after="20" w:line="276" w:lineRule="auto"/>
              <w:jc w:val="center"/>
            </w:pPr>
            <w:r>
              <w:rPr>
                <w:color w:val="5A6B85"/>
                <w:sz w:val="16"/>
                <w:szCs w:val="16"/>
              </w:rPr>
              <w:t>(</w:t>
            </w:r>
            <w:proofErr w:type="spellStart"/>
            <w:r>
              <w:rPr>
                <w:color w:val="5A6B85"/>
                <w:sz w:val="16"/>
                <w:szCs w:val="16"/>
              </w:rPr>
              <w:t>택</w:t>
            </w:r>
            <w:proofErr w:type="spellEnd"/>
            <w:r>
              <w:rPr>
                <w:color w:val="5A6B85"/>
                <w:sz w:val="16"/>
                <w:szCs w:val="16"/>
              </w:rPr>
              <w:t xml:space="preserve"> 1)</w:t>
            </w:r>
          </w:p>
        </w:tc>
        <w:tc>
          <w:tcPr>
            <w:tcW w:w="8006" w:type="dxa"/>
            <w:tcBorders>
              <w:top w:val="single" w:sz="4" w:space="0" w:color="B4C2D9"/>
              <w:left w:val="single" w:sz="4" w:space="0" w:color="B4C2D9"/>
              <w:bottom w:val="single" w:sz="4" w:space="0" w:color="B4C2D9"/>
              <w:right w:val="single" w:sz="4" w:space="0" w:color="B4C2D9"/>
            </w:tcBorders>
            <w:tcMar>
              <w:top w:w="50" w:type="dxa"/>
              <w:left w:w="160" w:type="dxa"/>
              <w:bottom w:w="50" w:type="dxa"/>
              <w:right w:w="140" w:type="dxa"/>
            </w:tcMar>
            <w:vAlign w:val="center"/>
          </w:tcPr>
          <w:p w14:paraId="23D98ADC" w14:textId="77777777" w:rsidR="001A345F" w:rsidRDefault="00547433">
            <w:pPr>
              <w:spacing w:before="20" w:after="20" w:line="276" w:lineRule="auto"/>
            </w:pPr>
            <w:r>
              <w:t>당사 채용 홈페이지 서류 지원 &amp; 인재개발센터 접수 병행 ▶ 추천 학생 명단 회신</w:t>
            </w:r>
          </w:p>
        </w:tc>
      </w:tr>
      <w:tr w:rsidR="001A345F" w14:paraId="23D98AE0" w14:textId="77777777">
        <w:trPr>
          <w:cantSplit/>
        </w:trPr>
        <w:tc>
          <w:tcPr>
            <w:tcW w:w="1900" w:type="dxa"/>
            <w:tcBorders>
              <w:top w:val="single" w:sz="4" w:space="0" w:color="B4C2D9"/>
              <w:left w:val="single" w:sz="4" w:space="0" w:color="B4C2D9"/>
              <w:bottom w:val="single" w:sz="4" w:space="0" w:color="B4C2D9"/>
              <w:right w:val="single" w:sz="4" w:space="0" w:color="B4C2D9"/>
            </w:tcBorders>
            <w:shd w:val="clear" w:color="auto" w:fill="E8EEF7"/>
            <w:tcMar>
              <w:top w:w="50" w:type="dxa"/>
              <w:left w:w="100" w:type="dxa"/>
              <w:bottom w:w="50" w:type="dxa"/>
              <w:right w:w="100" w:type="dxa"/>
            </w:tcMar>
            <w:vAlign w:val="center"/>
          </w:tcPr>
          <w:p w14:paraId="23D98ADE" w14:textId="77777777" w:rsidR="001A345F" w:rsidRDefault="00547433">
            <w:pPr>
              <w:spacing w:before="20" w:after="20" w:line="276" w:lineRule="auto"/>
              <w:jc w:val="center"/>
            </w:pPr>
            <w:r>
              <w:rPr>
                <w:b/>
                <w:bCs/>
                <w:color w:val="1F3864"/>
              </w:rPr>
              <w:t>전형 일정</w:t>
            </w:r>
          </w:p>
        </w:tc>
        <w:tc>
          <w:tcPr>
            <w:tcW w:w="8006" w:type="dxa"/>
            <w:tcBorders>
              <w:top w:val="single" w:sz="4" w:space="0" w:color="B4C2D9"/>
              <w:left w:val="single" w:sz="4" w:space="0" w:color="B4C2D9"/>
              <w:bottom w:val="single" w:sz="4" w:space="0" w:color="B4C2D9"/>
              <w:right w:val="single" w:sz="4" w:space="0" w:color="B4C2D9"/>
            </w:tcBorders>
            <w:tcMar>
              <w:top w:w="50" w:type="dxa"/>
              <w:left w:w="160" w:type="dxa"/>
              <w:bottom w:w="50" w:type="dxa"/>
              <w:right w:w="140" w:type="dxa"/>
            </w:tcMar>
            <w:vAlign w:val="center"/>
          </w:tcPr>
          <w:p w14:paraId="23D98ADF" w14:textId="77777777" w:rsidR="001A345F" w:rsidRDefault="00547433">
            <w:pPr>
              <w:spacing w:before="20" w:after="20" w:line="276" w:lineRule="auto"/>
            </w:pPr>
            <w:r>
              <w:t>예) 1차 면접 ▶ 2차 면접 ▶ 최종합격</w:t>
            </w:r>
          </w:p>
        </w:tc>
      </w:tr>
      <w:tr w:rsidR="001A345F" w14:paraId="23D98AE3" w14:textId="77777777">
        <w:trPr>
          <w:cantSplit/>
        </w:trPr>
        <w:tc>
          <w:tcPr>
            <w:tcW w:w="1900" w:type="dxa"/>
            <w:tcBorders>
              <w:top w:val="single" w:sz="4" w:space="0" w:color="B4C2D9"/>
              <w:left w:val="single" w:sz="4" w:space="0" w:color="B4C2D9"/>
              <w:bottom w:val="single" w:sz="4" w:space="0" w:color="B4C2D9"/>
              <w:right w:val="single" w:sz="4" w:space="0" w:color="B4C2D9"/>
            </w:tcBorders>
            <w:shd w:val="clear" w:color="auto" w:fill="E8EEF7"/>
            <w:tcMar>
              <w:top w:w="50" w:type="dxa"/>
              <w:left w:w="100" w:type="dxa"/>
              <w:bottom w:w="50" w:type="dxa"/>
              <w:right w:w="100" w:type="dxa"/>
            </w:tcMar>
            <w:vAlign w:val="center"/>
          </w:tcPr>
          <w:p w14:paraId="23D98AE1" w14:textId="77777777" w:rsidR="001A345F" w:rsidRDefault="00547433">
            <w:pPr>
              <w:spacing w:before="20" w:after="20" w:line="276" w:lineRule="auto"/>
              <w:jc w:val="center"/>
            </w:pPr>
            <w:r>
              <w:rPr>
                <w:b/>
                <w:bCs/>
                <w:color w:val="1F3864"/>
              </w:rPr>
              <w:lastRenderedPageBreak/>
              <w:t>담당자 정보</w:t>
            </w:r>
          </w:p>
        </w:tc>
        <w:tc>
          <w:tcPr>
            <w:tcW w:w="8006" w:type="dxa"/>
            <w:tcBorders>
              <w:top w:val="single" w:sz="4" w:space="0" w:color="B4C2D9"/>
              <w:left w:val="single" w:sz="4" w:space="0" w:color="B4C2D9"/>
              <w:bottom w:val="single" w:sz="4" w:space="0" w:color="B4C2D9"/>
              <w:right w:val="single" w:sz="4" w:space="0" w:color="B4C2D9"/>
            </w:tcBorders>
            <w:tcMar>
              <w:top w:w="50" w:type="dxa"/>
              <w:left w:w="160" w:type="dxa"/>
              <w:bottom w:w="50" w:type="dxa"/>
              <w:right w:w="140" w:type="dxa"/>
            </w:tcMar>
            <w:vAlign w:val="center"/>
          </w:tcPr>
          <w:p w14:paraId="23D98AE2" w14:textId="77777777" w:rsidR="001A345F" w:rsidRDefault="00547433">
            <w:pPr>
              <w:spacing w:before="20" w:after="20" w:line="276" w:lineRule="auto"/>
            </w:pPr>
            <w:hyperlink r:id="rId8" w:history="1">
              <w:r>
                <w:rPr>
                  <w:color w:val="0563C1"/>
                  <w:u w:val="single"/>
                </w:rPr>
                <w:t>jyoo@aname.co.kr</w:t>
              </w:r>
            </w:hyperlink>
            <w:r>
              <w:t xml:space="preserve">  /  010-2259-4405</w:t>
            </w:r>
          </w:p>
        </w:tc>
      </w:tr>
      <w:tr w:rsidR="001A345F" w14:paraId="23D98AE6" w14:textId="77777777">
        <w:trPr>
          <w:cantSplit/>
        </w:trPr>
        <w:tc>
          <w:tcPr>
            <w:tcW w:w="1900" w:type="dxa"/>
            <w:tcBorders>
              <w:top w:val="single" w:sz="4" w:space="0" w:color="B4C2D9"/>
              <w:left w:val="single" w:sz="4" w:space="0" w:color="B4C2D9"/>
              <w:bottom w:val="single" w:sz="4" w:space="0" w:color="B4C2D9"/>
              <w:right w:val="single" w:sz="4" w:space="0" w:color="B4C2D9"/>
            </w:tcBorders>
            <w:shd w:val="clear" w:color="auto" w:fill="E8EEF7"/>
            <w:tcMar>
              <w:top w:w="50" w:type="dxa"/>
              <w:left w:w="100" w:type="dxa"/>
              <w:bottom w:w="50" w:type="dxa"/>
              <w:right w:w="100" w:type="dxa"/>
            </w:tcMar>
            <w:vAlign w:val="center"/>
          </w:tcPr>
          <w:p w14:paraId="23D98AE4" w14:textId="77777777" w:rsidR="001A345F" w:rsidRDefault="00547433">
            <w:pPr>
              <w:spacing w:before="20" w:after="20" w:line="276" w:lineRule="auto"/>
              <w:jc w:val="center"/>
            </w:pPr>
            <w:r>
              <w:rPr>
                <w:b/>
                <w:bCs/>
                <w:color w:val="1F3864"/>
              </w:rPr>
              <w:t>제출 서류</w:t>
            </w:r>
          </w:p>
        </w:tc>
        <w:tc>
          <w:tcPr>
            <w:tcW w:w="8006" w:type="dxa"/>
            <w:tcBorders>
              <w:top w:val="single" w:sz="4" w:space="0" w:color="B4C2D9"/>
              <w:left w:val="single" w:sz="4" w:space="0" w:color="B4C2D9"/>
              <w:bottom w:val="single" w:sz="4" w:space="0" w:color="B4C2D9"/>
              <w:right w:val="single" w:sz="4" w:space="0" w:color="B4C2D9"/>
            </w:tcBorders>
            <w:tcMar>
              <w:top w:w="50" w:type="dxa"/>
              <w:left w:w="160" w:type="dxa"/>
              <w:bottom w:w="50" w:type="dxa"/>
              <w:right w:w="140" w:type="dxa"/>
            </w:tcMar>
            <w:vAlign w:val="center"/>
          </w:tcPr>
          <w:p w14:paraId="23D98AE5" w14:textId="77777777" w:rsidR="001A345F" w:rsidRDefault="00547433">
            <w:pPr>
              <w:spacing w:before="20" w:after="20" w:line="276" w:lineRule="auto"/>
            </w:pPr>
            <w:r>
              <w:t>* '자유 양식'이지만 이력서 상에 지원동기, 관련경험, 입사 후 포부는 필수적으로 기재</w:t>
            </w:r>
          </w:p>
        </w:tc>
      </w:tr>
      <w:tr w:rsidR="001A345F" w14:paraId="23D98AE9" w14:textId="77777777">
        <w:trPr>
          <w:cantSplit/>
        </w:trPr>
        <w:tc>
          <w:tcPr>
            <w:tcW w:w="1900" w:type="dxa"/>
            <w:tcBorders>
              <w:top w:val="single" w:sz="4" w:space="0" w:color="B4C2D9"/>
              <w:left w:val="single" w:sz="4" w:space="0" w:color="B4C2D9"/>
              <w:bottom w:val="single" w:sz="4" w:space="0" w:color="B4C2D9"/>
              <w:right w:val="single" w:sz="4" w:space="0" w:color="B4C2D9"/>
            </w:tcBorders>
            <w:shd w:val="clear" w:color="auto" w:fill="E8EEF7"/>
            <w:tcMar>
              <w:top w:w="50" w:type="dxa"/>
              <w:left w:w="100" w:type="dxa"/>
              <w:bottom w:w="50" w:type="dxa"/>
              <w:right w:w="100" w:type="dxa"/>
            </w:tcMar>
            <w:vAlign w:val="center"/>
          </w:tcPr>
          <w:p w14:paraId="23D98AE7" w14:textId="77777777" w:rsidR="001A345F" w:rsidRDefault="00547433">
            <w:pPr>
              <w:spacing w:before="20" w:after="20" w:line="276" w:lineRule="auto"/>
              <w:jc w:val="center"/>
            </w:pPr>
            <w:r>
              <w:rPr>
                <w:b/>
                <w:bCs/>
                <w:color w:val="1F3864"/>
              </w:rPr>
              <w:t>기타 정보</w:t>
            </w:r>
          </w:p>
        </w:tc>
        <w:tc>
          <w:tcPr>
            <w:tcW w:w="8006" w:type="dxa"/>
            <w:tcBorders>
              <w:top w:val="single" w:sz="4" w:space="0" w:color="B4C2D9"/>
              <w:left w:val="single" w:sz="4" w:space="0" w:color="B4C2D9"/>
              <w:bottom w:val="single" w:sz="4" w:space="0" w:color="B4C2D9"/>
              <w:right w:val="single" w:sz="4" w:space="0" w:color="B4C2D9"/>
            </w:tcBorders>
            <w:tcMar>
              <w:top w:w="50" w:type="dxa"/>
              <w:left w:w="160" w:type="dxa"/>
              <w:bottom w:w="50" w:type="dxa"/>
              <w:right w:w="140" w:type="dxa"/>
            </w:tcMar>
            <w:vAlign w:val="center"/>
          </w:tcPr>
          <w:p w14:paraId="23D98AE8" w14:textId="77777777" w:rsidR="001A345F" w:rsidRDefault="00547433">
            <w:pPr>
              <w:spacing w:before="20" w:after="20" w:line="276" w:lineRule="auto"/>
              <w:jc w:val="both"/>
            </w:pPr>
            <w:r>
              <w:t xml:space="preserve">취업 시장의 위축과 신입 채용 축소로 고민이 깊은 시기입니다. 이럴 때일수록 내실 있는 중견기업에서 실전 경험을 빠르게 쌓는 것이 엔지니어로서 가장 현명한 전략입니다. 대기업 수준의 글로벌 프로젝트를 경험하며 대체 불가능한 핵심 인재로 성장할 수 있는 </w:t>
            </w:r>
            <w:proofErr w:type="spellStart"/>
            <w:r>
              <w:t>아남전자에서</w:t>
            </w:r>
            <w:proofErr w:type="spellEnd"/>
            <w:r>
              <w:t xml:space="preserve"> 여러분의 첫 단추를 채워보세요.</w:t>
            </w:r>
          </w:p>
        </w:tc>
      </w:tr>
    </w:tbl>
    <w:p w14:paraId="23D98AEA" w14:textId="77777777" w:rsidR="00547433" w:rsidRDefault="00547433"/>
    <w:sectPr w:rsidR="00547433">
      <w:pgSz w:w="11906" w:h="16838"/>
      <w:pgMar w:top="800" w:right="1000" w:bottom="700" w:left="10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9BD3AE" w14:textId="77777777" w:rsidR="00527C4B" w:rsidRDefault="00527C4B" w:rsidP="0057467E">
      <w:r>
        <w:separator/>
      </w:r>
    </w:p>
  </w:endnote>
  <w:endnote w:type="continuationSeparator" w:id="0">
    <w:p w14:paraId="4EC890AC" w14:textId="77777777" w:rsidR="00527C4B" w:rsidRDefault="00527C4B" w:rsidP="00574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7227BB" w14:textId="77777777" w:rsidR="00527C4B" w:rsidRDefault="00527C4B" w:rsidP="0057467E">
      <w:r>
        <w:separator/>
      </w:r>
    </w:p>
  </w:footnote>
  <w:footnote w:type="continuationSeparator" w:id="0">
    <w:p w14:paraId="29C5A866" w14:textId="77777777" w:rsidR="00527C4B" w:rsidRDefault="00527C4B" w:rsidP="005746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A86DA9"/>
    <w:multiLevelType w:val="hybridMultilevel"/>
    <w:tmpl w:val="62D85A06"/>
    <w:lvl w:ilvl="0" w:tplc="21E6BD84">
      <w:start w:val="1"/>
      <w:numFmt w:val="bullet"/>
      <w:lvlText w:val="●"/>
      <w:lvlJc w:val="left"/>
      <w:pPr>
        <w:ind w:left="720" w:hanging="360"/>
      </w:pPr>
    </w:lvl>
    <w:lvl w:ilvl="1" w:tplc="F2AA1550">
      <w:start w:val="1"/>
      <w:numFmt w:val="bullet"/>
      <w:lvlText w:val="○"/>
      <w:lvlJc w:val="left"/>
      <w:pPr>
        <w:ind w:left="1440" w:hanging="360"/>
      </w:pPr>
    </w:lvl>
    <w:lvl w:ilvl="2" w:tplc="FCAAB0C6">
      <w:start w:val="1"/>
      <w:numFmt w:val="bullet"/>
      <w:lvlText w:val="■"/>
      <w:lvlJc w:val="left"/>
      <w:pPr>
        <w:ind w:left="2160" w:hanging="360"/>
      </w:pPr>
    </w:lvl>
    <w:lvl w:ilvl="3" w:tplc="18D87C8E">
      <w:start w:val="1"/>
      <w:numFmt w:val="bullet"/>
      <w:lvlText w:val="●"/>
      <w:lvlJc w:val="left"/>
      <w:pPr>
        <w:ind w:left="2880" w:hanging="360"/>
      </w:pPr>
    </w:lvl>
    <w:lvl w:ilvl="4" w:tplc="DEFAB344">
      <w:start w:val="1"/>
      <w:numFmt w:val="bullet"/>
      <w:lvlText w:val="○"/>
      <w:lvlJc w:val="left"/>
      <w:pPr>
        <w:ind w:left="3600" w:hanging="360"/>
      </w:pPr>
    </w:lvl>
    <w:lvl w:ilvl="5" w:tplc="E13A10E2">
      <w:start w:val="1"/>
      <w:numFmt w:val="bullet"/>
      <w:lvlText w:val="■"/>
      <w:lvlJc w:val="left"/>
      <w:pPr>
        <w:ind w:left="4320" w:hanging="360"/>
      </w:pPr>
    </w:lvl>
    <w:lvl w:ilvl="6" w:tplc="228846C6">
      <w:start w:val="1"/>
      <w:numFmt w:val="bullet"/>
      <w:lvlText w:val="●"/>
      <w:lvlJc w:val="left"/>
      <w:pPr>
        <w:ind w:left="5040" w:hanging="360"/>
      </w:pPr>
    </w:lvl>
    <w:lvl w:ilvl="7" w:tplc="860AD792">
      <w:start w:val="1"/>
      <w:numFmt w:val="bullet"/>
      <w:lvlText w:val="●"/>
      <w:lvlJc w:val="left"/>
      <w:pPr>
        <w:ind w:left="5760" w:hanging="360"/>
      </w:pPr>
    </w:lvl>
    <w:lvl w:ilvl="8" w:tplc="7B20FE78">
      <w:start w:val="1"/>
      <w:numFmt w:val="bullet"/>
      <w:lvlText w:val="●"/>
      <w:lvlJc w:val="left"/>
      <w:pPr>
        <w:ind w:left="6480" w:hanging="360"/>
      </w:pPr>
    </w:lvl>
  </w:abstractNum>
  <w:abstractNum w:abstractNumId="1" w15:restartNumberingAfterBreak="0">
    <w:nsid w:val="7D917574"/>
    <w:multiLevelType w:val="hybridMultilevel"/>
    <w:tmpl w:val="4C7476CA"/>
    <w:lvl w:ilvl="0" w:tplc="B0F2AC8A">
      <w:start w:val="1"/>
      <w:numFmt w:val="bullet"/>
      <w:lvlText w:val="•"/>
      <w:lvlJc w:val="left"/>
      <w:pPr>
        <w:ind w:left="340" w:hanging="240"/>
      </w:pPr>
      <w:rPr>
        <w:rFonts w:ascii="맑은 고딕" w:eastAsia="맑은 고딕" w:hAnsi="맑은 고딕" w:cs="맑은 고딕"/>
        <w:color w:val="1F3864"/>
      </w:rPr>
    </w:lvl>
    <w:lvl w:ilvl="1" w:tplc="D14A9788">
      <w:numFmt w:val="decimal"/>
      <w:lvlText w:val=""/>
      <w:lvlJc w:val="left"/>
    </w:lvl>
    <w:lvl w:ilvl="2" w:tplc="D2CC68CE">
      <w:numFmt w:val="decimal"/>
      <w:lvlText w:val=""/>
      <w:lvlJc w:val="left"/>
    </w:lvl>
    <w:lvl w:ilvl="3" w:tplc="34F8A048">
      <w:numFmt w:val="decimal"/>
      <w:lvlText w:val=""/>
      <w:lvlJc w:val="left"/>
    </w:lvl>
    <w:lvl w:ilvl="4" w:tplc="78908E1C">
      <w:numFmt w:val="decimal"/>
      <w:lvlText w:val=""/>
      <w:lvlJc w:val="left"/>
    </w:lvl>
    <w:lvl w:ilvl="5" w:tplc="2AC093CE">
      <w:numFmt w:val="decimal"/>
      <w:lvlText w:val=""/>
      <w:lvlJc w:val="left"/>
    </w:lvl>
    <w:lvl w:ilvl="6" w:tplc="D8FCB454">
      <w:numFmt w:val="decimal"/>
      <w:lvlText w:val=""/>
      <w:lvlJc w:val="left"/>
    </w:lvl>
    <w:lvl w:ilvl="7" w:tplc="7466009E">
      <w:numFmt w:val="decimal"/>
      <w:lvlText w:val=""/>
      <w:lvlJc w:val="left"/>
    </w:lvl>
    <w:lvl w:ilvl="8" w:tplc="1EF4EB86">
      <w:numFmt w:val="decimal"/>
      <w:lvlText w:val=""/>
      <w:lvlJc w:val="left"/>
    </w:lvl>
  </w:abstractNum>
  <w:num w:numId="1" w16cid:durableId="7365985">
    <w:abstractNumId w:val="0"/>
    <w:lvlOverride w:ilvl="0">
      <w:startOverride w:val="1"/>
    </w:lvlOverride>
  </w:num>
  <w:num w:numId="2" w16cid:durableId="36918784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clean"/>
  <w:defaultTabStop w:val="80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45F"/>
    <w:rsid w:val="00032DFC"/>
    <w:rsid w:val="001316E2"/>
    <w:rsid w:val="001A345F"/>
    <w:rsid w:val="00527C4B"/>
    <w:rsid w:val="00547433"/>
    <w:rsid w:val="0057467E"/>
    <w:rsid w:val="00BC016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98AAD"/>
  <w15:docId w15:val="{A8B929EE-C0AB-4BBA-99ED-CAA17E46A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맑은 고딕" w:eastAsia="맑은 고딕" w:hAnsi="맑은 고딕" w:cs="맑은 고딕"/>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uiPriority w:val="9"/>
    <w:qFormat/>
    <w:pPr>
      <w:outlineLvl w:val="0"/>
    </w:pPr>
    <w:rPr>
      <w:color w:val="2E74B5"/>
      <w:sz w:val="32"/>
      <w:szCs w:val="32"/>
    </w:rPr>
  </w:style>
  <w:style w:type="paragraph" w:styleId="2">
    <w:name w:val="heading 2"/>
    <w:uiPriority w:val="9"/>
    <w:semiHidden/>
    <w:unhideWhenUsed/>
    <w:qFormat/>
    <w:pPr>
      <w:outlineLvl w:val="1"/>
    </w:pPr>
    <w:rPr>
      <w:color w:val="2E74B5"/>
      <w:sz w:val="26"/>
      <w:szCs w:val="26"/>
    </w:rPr>
  </w:style>
  <w:style w:type="paragraph" w:styleId="3">
    <w:name w:val="heading 3"/>
    <w:uiPriority w:val="9"/>
    <w:semiHidden/>
    <w:unhideWhenUsed/>
    <w:qFormat/>
    <w:pPr>
      <w:outlineLvl w:val="2"/>
    </w:pPr>
    <w:rPr>
      <w:color w:val="1F4D78"/>
      <w:sz w:val="24"/>
      <w:szCs w:val="24"/>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굵은 텍스트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Char"/>
    <w:uiPriority w:val="99"/>
    <w:semiHidden/>
    <w:unhideWhenUsed/>
  </w:style>
  <w:style w:type="character" w:customStyle="1" w:styleId="Char">
    <w:name w:val="각주 텍스트 Char"/>
    <w:link w:val="a7"/>
    <w:uiPriority w:val="99"/>
    <w:semiHidden/>
    <w:unhideWhenUsed/>
    <w:rPr>
      <w:sz w:val="20"/>
      <w:szCs w:val="20"/>
    </w:rPr>
  </w:style>
  <w:style w:type="character" w:styleId="a8">
    <w:name w:val="endnote reference"/>
    <w:uiPriority w:val="99"/>
    <w:semiHidden/>
    <w:unhideWhenUsed/>
    <w:rPr>
      <w:vertAlign w:val="superscript"/>
    </w:rPr>
  </w:style>
  <w:style w:type="paragraph" w:styleId="a9">
    <w:name w:val="endnote text"/>
    <w:link w:val="Char0"/>
    <w:uiPriority w:val="99"/>
    <w:semiHidden/>
    <w:unhideWhenUsed/>
  </w:style>
  <w:style w:type="character" w:customStyle="1" w:styleId="Char0">
    <w:name w:val="미주 텍스트 Char"/>
    <w:link w:val="a9"/>
    <w:uiPriority w:val="99"/>
    <w:semiHidden/>
    <w:unhideWhenUsed/>
    <w:rPr>
      <w:sz w:val="20"/>
      <w:szCs w:val="20"/>
    </w:rPr>
  </w:style>
  <w:style w:type="paragraph" w:styleId="aa">
    <w:name w:val="header"/>
    <w:basedOn w:val="a"/>
    <w:link w:val="Char1"/>
    <w:uiPriority w:val="99"/>
    <w:unhideWhenUsed/>
    <w:rsid w:val="0057467E"/>
    <w:pPr>
      <w:tabs>
        <w:tab w:val="center" w:pos="4513"/>
        <w:tab w:val="right" w:pos="9026"/>
      </w:tabs>
      <w:snapToGrid w:val="0"/>
    </w:pPr>
  </w:style>
  <w:style w:type="character" w:customStyle="1" w:styleId="Char1">
    <w:name w:val="머리글 Char"/>
    <w:basedOn w:val="a0"/>
    <w:link w:val="aa"/>
    <w:uiPriority w:val="99"/>
    <w:rsid w:val="0057467E"/>
  </w:style>
  <w:style w:type="paragraph" w:styleId="ab">
    <w:name w:val="footer"/>
    <w:basedOn w:val="a"/>
    <w:link w:val="Char2"/>
    <w:uiPriority w:val="99"/>
    <w:unhideWhenUsed/>
    <w:rsid w:val="0057467E"/>
    <w:pPr>
      <w:tabs>
        <w:tab w:val="center" w:pos="4513"/>
        <w:tab w:val="right" w:pos="9026"/>
      </w:tabs>
      <w:snapToGrid w:val="0"/>
    </w:pPr>
  </w:style>
  <w:style w:type="character" w:customStyle="1" w:styleId="Char2">
    <w:name w:val="바닥글 Char"/>
    <w:basedOn w:val="a0"/>
    <w:link w:val="ab"/>
    <w:uiPriority w:val="99"/>
    <w:rsid w:val="005746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jyoo@aname.co.kr" TargetMode="External"/><Relationship Id="rId3" Type="http://schemas.openxmlformats.org/officeDocument/2006/relationships/settings" Target="settings.xml"/><Relationship Id="rId7" Type="http://schemas.openxmlformats.org/officeDocument/2006/relationships/hyperlink" Target="http://www.aname.co.k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197</Words>
  <Characters>1127</Characters>
  <Application>Microsoft Office Word</Application>
  <DocSecurity>0</DocSecurity>
  <Lines>9</Lines>
  <Paragraphs>2</Paragraphs>
  <ScaleCrop>false</ScaleCrop>
  <Company/>
  <LinksUpToDate>false</LinksUpToDate>
  <CharactersWithSpaces>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경철 김</cp:lastModifiedBy>
  <cp:revision>2</cp:revision>
  <dcterms:created xsi:type="dcterms:W3CDTF">2026-11-04T05:07:00Z</dcterms:created>
  <dcterms:modified xsi:type="dcterms:W3CDTF">2026-11-04T05:07:00Z</dcterms:modified>
</cp:coreProperties>
</file>